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4A4F2" w14:textId="77777777" w:rsidR="00905FC2" w:rsidRPr="00905FC2" w:rsidRDefault="00905FC2" w:rsidP="00905FC2">
      <w:r w:rsidRPr="00905FC2">
        <w:t>PERSBERICHT | &lt;dag en datum&gt; 2024 </w:t>
      </w:r>
    </w:p>
    <w:p w14:paraId="5968A221" w14:textId="3A6866FA" w:rsidR="00905FC2" w:rsidRPr="00905FC2" w:rsidRDefault="00905FC2" w:rsidP="00905FC2">
      <w:r>
        <w:t> </w:t>
      </w:r>
      <w:r>
        <w:br/>
      </w:r>
      <w:r w:rsidRPr="4219C3CE">
        <w:rPr>
          <w:b/>
          <w:bCs/>
        </w:rPr>
        <w:t>8 t/m 15 september Week van lezen en schrijven</w:t>
      </w:r>
      <w:r>
        <w:t> </w:t>
      </w:r>
      <w:r>
        <w:br/>
      </w:r>
      <w:r w:rsidRPr="4219C3CE">
        <w:rPr>
          <w:b/>
          <w:bCs/>
        </w:rPr>
        <w:t>Kom in actie voor basisvaardigheden</w:t>
      </w:r>
      <w:r>
        <w:t>!</w:t>
      </w:r>
    </w:p>
    <w:p w14:paraId="1E20B5C0" w14:textId="5D3106D2" w:rsidR="00905FC2" w:rsidRPr="00905FC2" w:rsidRDefault="00905FC2" w:rsidP="00905FC2">
      <w:r w:rsidRPr="4219C3CE">
        <w:rPr>
          <w:b/>
          <w:bCs/>
        </w:rPr>
        <w:t xml:space="preserve">In Nederland hebben 2,5 miljoen volwassenen moeite met lezen, schrijven en/of rekenen. Vaak hebben zij ook moeite met omgaan met bijvoorbeeld een computer of mobiele telefoon. </w:t>
      </w:r>
      <w:r w:rsidR="09F88DB8" w:rsidRPr="4219C3CE">
        <w:rPr>
          <w:b/>
          <w:bCs/>
        </w:rPr>
        <w:t xml:space="preserve">Dat is 1 op de 6 volwassenen. Ook in &lt;dorp/wijk/stad&gt; hebben veel mensen moeite met deze basisvaardigheden. Zij vinden daardoor minder snel een baan. </w:t>
      </w:r>
      <w:r w:rsidR="34A2C3D5" w:rsidRPr="4219C3CE">
        <w:rPr>
          <w:b/>
          <w:bCs/>
        </w:rPr>
        <w:t xml:space="preserve">Ze leven ongezonder en hebben minder grip op hun geldzaken. </w:t>
      </w:r>
      <w:r w:rsidR="0D2DA5E6" w:rsidRPr="79E88732">
        <w:rPr>
          <w:b/>
          <w:bCs/>
        </w:rPr>
        <w:t>Helaas</w:t>
      </w:r>
      <w:r w:rsidR="0D2DA5E6" w:rsidRPr="4219C3CE">
        <w:rPr>
          <w:b/>
          <w:bCs/>
        </w:rPr>
        <w:t xml:space="preserve"> </w:t>
      </w:r>
      <w:r w:rsidR="00F6704A" w:rsidRPr="23C49C82">
        <w:rPr>
          <w:b/>
          <w:bCs/>
        </w:rPr>
        <w:t>beginnen</w:t>
      </w:r>
      <w:r w:rsidR="0D2DA5E6" w:rsidRPr="4219C3CE">
        <w:rPr>
          <w:b/>
          <w:bCs/>
        </w:rPr>
        <w:t xml:space="preserve"> elk jaar maar weinig mensen met cursus om alsnog beter te leren lezen en schrijve</w:t>
      </w:r>
      <w:r w:rsidR="00F6704A">
        <w:rPr>
          <w:b/>
          <w:bCs/>
        </w:rPr>
        <w:t>n.</w:t>
      </w:r>
      <w:r w:rsidR="0D2DA5E6" w:rsidRPr="4219C3CE">
        <w:rPr>
          <w:b/>
          <w:bCs/>
        </w:rPr>
        <w:t xml:space="preserve"> </w:t>
      </w:r>
      <w:r w:rsidRPr="4219C3CE">
        <w:rPr>
          <w:b/>
          <w:bCs/>
        </w:rPr>
        <w:t>Daarom roepen wij, als &lt;gemeente/organisatie/provincie&gt; tijdens de Week van lezen en schrijven op tot actie!</w:t>
      </w:r>
    </w:p>
    <w:p w14:paraId="42F83A27" w14:textId="74A5256B" w:rsidR="00905FC2" w:rsidRDefault="00905FC2" w:rsidP="00905FC2">
      <w:r w:rsidRPr="00905FC2">
        <w:t xml:space="preserve">Op 8 september is het </w:t>
      </w:r>
      <w:proofErr w:type="spellStart"/>
      <w:r w:rsidRPr="00905FC2">
        <w:t>Wereldalfabetiseringsdag</w:t>
      </w:r>
      <w:proofErr w:type="spellEnd"/>
      <w:r w:rsidRPr="00905FC2">
        <w:t>. Van zondag 8 tot en met zondag 15 september organiseert Stichting Lezen en Schrijven daarom samen met gemeenten en organisaties door heel het land de Week van lezen en schrijven. De stichting roept heel Nederland op in actie te komen voor basisvaardigheden.</w:t>
      </w:r>
      <w:r w:rsidRPr="00905FC2">
        <w:rPr>
          <w:rFonts w:ascii="Arial" w:hAnsi="Arial" w:cs="Arial"/>
        </w:rPr>
        <w:t> </w:t>
      </w:r>
      <w:r w:rsidRPr="00905FC2">
        <w:t>&lt;Organisatie/gemeente/wijk/stad&gt; neemt ook dit jaar weer deel aan de themaweek in &lt;stad/dorp/wijk/gemeente&gt; </w:t>
      </w:r>
    </w:p>
    <w:p w14:paraId="67E95C2B" w14:textId="78494F61" w:rsidR="00905FC2" w:rsidRPr="00905FC2" w:rsidRDefault="00905FC2" w:rsidP="00905FC2">
      <w:r w:rsidRPr="4219C3CE">
        <w:rPr>
          <w:b/>
          <w:bCs/>
        </w:rPr>
        <w:t xml:space="preserve">Schud </w:t>
      </w:r>
      <w:r w:rsidR="008C7F1D">
        <w:rPr>
          <w:b/>
          <w:bCs/>
        </w:rPr>
        <w:t>&lt;provincie / streek</w:t>
      </w:r>
      <w:r w:rsidR="00F31F70">
        <w:rPr>
          <w:b/>
          <w:bCs/>
        </w:rPr>
        <w:t xml:space="preserve"> / stad&gt; w</w:t>
      </w:r>
      <w:r w:rsidRPr="4219C3CE">
        <w:rPr>
          <w:b/>
          <w:bCs/>
        </w:rPr>
        <w:t>akker!</w:t>
      </w:r>
      <w:r>
        <w:br/>
        <w:t>Honderden organisaties in het land vragen tijdens de Week van lezen en schrijven aandacht voor het belang van basisvaardigheden door activiteiten te organiseren. Ook in &lt;naam provincie/gemeente&gt; </w:t>
      </w:r>
      <w:r>
        <w:br/>
        <w:t> </w:t>
      </w:r>
      <w:r>
        <w:br/>
      </w:r>
      <w:r w:rsidR="20ED5AD5">
        <w:t xml:space="preserve">Moeite hebben met lezen en schrijven heeft grote gevolgen. Mensen kunnen daardoor slecht meekomen op de arbeidsmarkt en in de samenleving. Daarbij wordt de samenleving steeds ingewikkelder, bijvoorbeeld door de digitalisering. En het aantal mensen met beperkte basisvaardigheden stijgt. Zo heeft 1 op de 3 jongeren van 15 jaar een taalachterstand. Als jongeren met die achterstand van school komen, lopen zij het risico de nieuwe generatie te worden die niet mee kan doen. Dit alles leidt tot ongelijke kansen en uitsluiting. Daarom is het nú tijd om in actie te komen. </w:t>
      </w:r>
    </w:p>
    <w:p w14:paraId="51CF76E2" w14:textId="42DF737C" w:rsidR="00905FC2" w:rsidRPr="00905FC2" w:rsidRDefault="00905FC2" w:rsidP="00905FC2">
      <w:r w:rsidRPr="00905FC2">
        <w:rPr>
          <w:b/>
          <w:bCs/>
        </w:rPr>
        <w:t xml:space="preserve">&lt;naam activiteit &gt; </w:t>
      </w:r>
      <w:r w:rsidRPr="00905FC2">
        <w:rPr>
          <w:rFonts w:ascii="Arial" w:hAnsi="Arial" w:cs="Arial"/>
        </w:rPr>
        <w:t> </w:t>
      </w:r>
      <w:r w:rsidRPr="00905FC2">
        <w:t> </w:t>
      </w:r>
      <w:r w:rsidRPr="00905FC2">
        <w:br/>
      </w:r>
      <w:r>
        <w:t xml:space="preserve">Om aandacht hiervoor te vragen, worden er tijdens deze week verschillende activiteiten georganiseerd. </w:t>
      </w:r>
      <w:r w:rsidRPr="00905FC2">
        <w:t xml:space="preserve">Zo organiseert &lt;naam organisatie&gt; op X september een &lt;naam </w:t>
      </w:r>
      <w:proofErr w:type="spellStart"/>
      <w:r w:rsidRPr="00905FC2">
        <w:t>aciviteit</w:t>
      </w:r>
      <w:proofErr w:type="spellEnd"/>
      <w:r w:rsidRPr="00905FC2">
        <w:t xml:space="preserve">&gt;. Speciale gast hierbij is &lt;naam VIP&gt;. &lt;Aanvullen met informatie over activiteit. Wat maakt het bijzonder? Wat wil de organisatie bereiken met deze activiteit? Wat gaat er gebeuren? Welke organisaties zijn betrokken en wie is de doelgroep? </w:t>
      </w:r>
      <w:r>
        <w:t>&gt;</w:t>
      </w:r>
      <w:r w:rsidRPr="00905FC2">
        <w:br/>
        <w:t> </w:t>
      </w:r>
    </w:p>
    <w:p w14:paraId="1F109ABD" w14:textId="77777777" w:rsidR="00905FC2" w:rsidRPr="00905FC2" w:rsidRDefault="00905FC2" w:rsidP="00905FC2">
      <w:r w:rsidRPr="00905FC2">
        <w:rPr>
          <w:i/>
          <w:iCs/>
        </w:rPr>
        <w:t>Noot aan de redactie, niet voor publicatie</w:t>
      </w:r>
      <w:r w:rsidRPr="00905FC2">
        <w:t>: </w:t>
      </w:r>
      <w:r w:rsidRPr="00905FC2">
        <w:br/>
        <w:t> </w:t>
      </w:r>
      <w:r w:rsidRPr="00905FC2">
        <w:br/>
      </w:r>
      <w:r w:rsidRPr="00905FC2">
        <w:rPr>
          <w:b/>
          <w:bCs/>
        </w:rPr>
        <w:t>Mediacontact</w:t>
      </w:r>
      <w:r w:rsidRPr="00905FC2">
        <w:t> </w:t>
      </w:r>
      <w:r w:rsidRPr="00905FC2">
        <w:br/>
        <w:t xml:space="preserve">Voor vragen over de Week van lezen en schrijven in &lt;gemeente/stad/dorp/wijk/organisatie&gt; kunt u contact opnemen met &lt;voor- en achternaam&gt;, &lt;functie + organisatienaam&gt;. Hij/zij is bereikbaar op het telefoonnummer XX – XX </w:t>
      </w:r>
      <w:proofErr w:type="spellStart"/>
      <w:r w:rsidRPr="00905FC2">
        <w:t>XX</w:t>
      </w:r>
      <w:proofErr w:type="spellEnd"/>
      <w:r w:rsidRPr="00905FC2">
        <w:t xml:space="preserve"> </w:t>
      </w:r>
      <w:proofErr w:type="spellStart"/>
      <w:r w:rsidRPr="00905FC2">
        <w:t>XX</w:t>
      </w:r>
      <w:proofErr w:type="spellEnd"/>
      <w:r w:rsidRPr="00905FC2">
        <w:t xml:space="preserve"> </w:t>
      </w:r>
      <w:proofErr w:type="spellStart"/>
      <w:r w:rsidRPr="00905FC2">
        <w:t>XX</w:t>
      </w:r>
      <w:proofErr w:type="spellEnd"/>
      <w:r w:rsidRPr="00905FC2">
        <w:t xml:space="preserve"> en via &lt;mailadres&gt;. </w:t>
      </w:r>
    </w:p>
    <w:p w14:paraId="43372CEA" w14:textId="77777777" w:rsidR="0055660E" w:rsidRDefault="0055660E"/>
    <w:sectPr w:rsidR="005566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NeueLT Pro 55 Roman">
    <w:panose1 w:val="020B0604020202020204"/>
    <w:charset w:val="00"/>
    <w:family w:val="swiss"/>
    <w:notTrueType/>
    <w:pitch w:val="variable"/>
    <w:sig w:usb0="800000AF" w:usb1="5000204A" w:usb2="00000000" w:usb3="00000000" w:csb0="0000009B"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FC2"/>
    <w:rsid w:val="00061D27"/>
    <w:rsid w:val="000C4D98"/>
    <w:rsid w:val="00152F44"/>
    <w:rsid w:val="001539F4"/>
    <w:rsid w:val="001D5404"/>
    <w:rsid w:val="001F67C5"/>
    <w:rsid w:val="00216CF4"/>
    <w:rsid w:val="00242E97"/>
    <w:rsid w:val="00243A4E"/>
    <w:rsid w:val="002B7EA4"/>
    <w:rsid w:val="002D2479"/>
    <w:rsid w:val="00396334"/>
    <w:rsid w:val="00487D06"/>
    <w:rsid w:val="004F62D7"/>
    <w:rsid w:val="00552EFB"/>
    <w:rsid w:val="0055660E"/>
    <w:rsid w:val="005A2EBC"/>
    <w:rsid w:val="005F2F53"/>
    <w:rsid w:val="006071F5"/>
    <w:rsid w:val="006A2EF6"/>
    <w:rsid w:val="007D2805"/>
    <w:rsid w:val="00880761"/>
    <w:rsid w:val="008926B0"/>
    <w:rsid w:val="008C7F1D"/>
    <w:rsid w:val="00905FC2"/>
    <w:rsid w:val="00964390"/>
    <w:rsid w:val="009A4696"/>
    <w:rsid w:val="009F6169"/>
    <w:rsid w:val="00A9431A"/>
    <w:rsid w:val="00B21377"/>
    <w:rsid w:val="00B35A29"/>
    <w:rsid w:val="00C16203"/>
    <w:rsid w:val="00CC59CC"/>
    <w:rsid w:val="00CD5F59"/>
    <w:rsid w:val="00D67244"/>
    <w:rsid w:val="00E21C6D"/>
    <w:rsid w:val="00F31F70"/>
    <w:rsid w:val="00F6704A"/>
    <w:rsid w:val="00F72DC4"/>
    <w:rsid w:val="09922B81"/>
    <w:rsid w:val="09F88DB8"/>
    <w:rsid w:val="0D2DA5E6"/>
    <w:rsid w:val="0EDAAE51"/>
    <w:rsid w:val="124BC0ED"/>
    <w:rsid w:val="16C32094"/>
    <w:rsid w:val="1A20A8E3"/>
    <w:rsid w:val="1A9DA9AE"/>
    <w:rsid w:val="1EE76032"/>
    <w:rsid w:val="1F1A301F"/>
    <w:rsid w:val="20A50576"/>
    <w:rsid w:val="20ED5AD5"/>
    <w:rsid w:val="23C49C82"/>
    <w:rsid w:val="249F13DB"/>
    <w:rsid w:val="2C2F4358"/>
    <w:rsid w:val="2FDA5104"/>
    <w:rsid w:val="304314F0"/>
    <w:rsid w:val="34A2C3D5"/>
    <w:rsid w:val="350F383D"/>
    <w:rsid w:val="38203C92"/>
    <w:rsid w:val="3D899800"/>
    <w:rsid w:val="4219C3CE"/>
    <w:rsid w:val="490F9939"/>
    <w:rsid w:val="4C060039"/>
    <w:rsid w:val="5290570F"/>
    <w:rsid w:val="55ED9F3A"/>
    <w:rsid w:val="5D505193"/>
    <w:rsid w:val="5EECD9DC"/>
    <w:rsid w:val="6299C558"/>
    <w:rsid w:val="6C5ABB46"/>
    <w:rsid w:val="6CFE7280"/>
    <w:rsid w:val="70ACDA3A"/>
    <w:rsid w:val="79E8873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34236"/>
  <w15:chartTrackingRefBased/>
  <w15:docId w15:val="{D59CE439-BB33-4539-868C-11EFB91A9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NeueLT Pro 55 Roman" w:eastAsiaTheme="minorHAnsi" w:hAnsi="HelveticaNeueLT Pro 55 Roman" w:cstheme="minorBidi"/>
        <w:kern w:val="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05F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05F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05FC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05FC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905FC2"/>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905FC2"/>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905FC2"/>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905FC2"/>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905FC2"/>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5FC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05FC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05FC2"/>
    <w:rPr>
      <w:rFonts w:asciiTheme="minorHAnsi" w:eastAsiaTheme="majorEastAsia" w:hAnsiTheme="minorHAnsi" w:cstheme="majorBidi"/>
      <w:color w:val="0F4761" w:themeColor="accent1" w:themeShade="BF"/>
      <w:sz w:val="28"/>
      <w:szCs w:val="28"/>
    </w:rPr>
  </w:style>
  <w:style w:type="character" w:customStyle="1" w:styleId="Kop4Char">
    <w:name w:val="Kop 4 Char"/>
    <w:basedOn w:val="Standaardalinea-lettertype"/>
    <w:link w:val="Kop4"/>
    <w:uiPriority w:val="9"/>
    <w:semiHidden/>
    <w:rsid w:val="00905FC2"/>
    <w:rPr>
      <w:rFonts w:asciiTheme="minorHAnsi" w:eastAsiaTheme="majorEastAsia" w:hAnsiTheme="minorHAnsi" w:cstheme="majorBidi"/>
      <w:i/>
      <w:iCs/>
      <w:color w:val="0F4761" w:themeColor="accent1" w:themeShade="BF"/>
    </w:rPr>
  </w:style>
  <w:style w:type="character" w:customStyle="1" w:styleId="Kop5Char">
    <w:name w:val="Kop 5 Char"/>
    <w:basedOn w:val="Standaardalinea-lettertype"/>
    <w:link w:val="Kop5"/>
    <w:uiPriority w:val="9"/>
    <w:semiHidden/>
    <w:rsid w:val="00905FC2"/>
    <w:rPr>
      <w:rFonts w:asciiTheme="minorHAnsi" w:eastAsiaTheme="majorEastAsia" w:hAnsiTheme="minorHAnsi" w:cstheme="majorBidi"/>
      <w:color w:val="0F4761" w:themeColor="accent1" w:themeShade="BF"/>
    </w:rPr>
  </w:style>
  <w:style w:type="character" w:customStyle="1" w:styleId="Kop6Char">
    <w:name w:val="Kop 6 Char"/>
    <w:basedOn w:val="Standaardalinea-lettertype"/>
    <w:link w:val="Kop6"/>
    <w:uiPriority w:val="9"/>
    <w:semiHidden/>
    <w:rsid w:val="00905FC2"/>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905FC2"/>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905FC2"/>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905FC2"/>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905F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05FC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05FC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05FC2"/>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905FC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05FC2"/>
    <w:rPr>
      <w:i/>
      <w:iCs/>
      <w:color w:val="404040" w:themeColor="text1" w:themeTint="BF"/>
    </w:rPr>
  </w:style>
  <w:style w:type="paragraph" w:styleId="Lijstalinea">
    <w:name w:val="List Paragraph"/>
    <w:basedOn w:val="Standaard"/>
    <w:uiPriority w:val="34"/>
    <w:qFormat/>
    <w:rsid w:val="00905FC2"/>
    <w:pPr>
      <w:ind w:left="720"/>
      <w:contextualSpacing/>
    </w:pPr>
  </w:style>
  <w:style w:type="character" w:styleId="Intensievebenadrukking">
    <w:name w:val="Intense Emphasis"/>
    <w:basedOn w:val="Standaardalinea-lettertype"/>
    <w:uiPriority w:val="21"/>
    <w:qFormat/>
    <w:rsid w:val="00905FC2"/>
    <w:rPr>
      <w:i/>
      <w:iCs/>
      <w:color w:val="0F4761" w:themeColor="accent1" w:themeShade="BF"/>
    </w:rPr>
  </w:style>
  <w:style w:type="paragraph" w:styleId="Duidelijkcitaat">
    <w:name w:val="Intense Quote"/>
    <w:basedOn w:val="Standaard"/>
    <w:next w:val="Standaard"/>
    <w:link w:val="DuidelijkcitaatChar"/>
    <w:uiPriority w:val="30"/>
    <w:qFormat/>
    <w:rsid w:val="00905F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05FC2"/>
    <w:rPr>
      <w:i/>
      <w:iCs/>
      <w:color w:val="0F4761" w:themeColor="accent1" w:themeShade="BF"/>
    </w:rPr>
  </w:style>
  <w:style w:type="character" w:styleId="Intensieveverwijzing">
    <w:name w:val="Intense Reference"/>
    <w:basedOn w:val="Standaardalinea-lettertype"/>
    <w:uiPriority w:val="32"/>
    <w:qFormat/>
    <w:rsid w:val="00905FC2"/>
    <w:rPr>
      <w:b/>
      <w:bCs/>
      <w:smallCaps/>
      <w:color w:val="0F4761" w:themeColor="accent1" w:themeShade="BF"/>
      <w:spacing w:val="5"/>
    </w:rPr>
  </w:style>
  <w:style w:type="character" w:styleId="Hyperlink">
    <w:name w:val="Hyperlink"/>
    <w:basedOn w:val="Standaardalinea-lettertype"/>
    <w:uiPriority w:val="99"/>
    <w:unhideWhenUsed/>
    <w:rsid w:val="00905FC2"/>
    <w:rPr>
      <w:color w:val="467886" w:themeColor="hyperlink"/>
      <w:u w:val="single"/>
    </w:rPr>
  </w:style>
  <w:style w:type="character" w:styleId="Onopgelostemelding">
    <w:name w:val="Unresolved Mention"/>
    <w:basedOn w:val="Standaardalinea-lettertype"/>
    <w:uiPriority w:val="99"/>
    <w:semiHidden/>
    <w:unhideWhenUsed/>
    <w:rsid w:val="00905FC2"/>
    <w:rPr>
      <w:color w:val="605E5C"/>
      <w:shd w:val="clear" w:color="auto" w:fill="E1DFDD"/>
    </w:rPr>
  </w:style>
  <w:style w:type="character" w:styleId="Verwijzingopmerking">
    <w:name w:val="annotation reference"/>
    <w:basedOn w:val="Standaardalinea-lettertype"/>
    <w:uiPriority w:val="99"/>
    <w:semiHidden/>
    <w:unhideWhenUsed/>
    <w:rsid w:val="00905FC2"/>
    <w:rPr>
      <w:sz w:val="16"/>
      <w:szCs w:val="16"/>
    </w:rPr>
  </w:style>
  <w:style w:type="paragraph" w:styleId="Tekstopmerking">
    <w:name w:val="annotation text"/>
    <w:basedOn w:val="Standaard"/>
    <w:link w:val="TekstopmerkingChar"/>
    <w:uiPriority w:val="99"/>
    <w:unhideWhenUsed/>
    <w:rsid w:val="00905FC2"/>
    <w:pPr>
      <w:spacing w:line="240" w:lineRule="auto"/>
    </w:pPr>
    <w:rPr>
      <w:szCs w:val="20"/>
    </w:rPr>
  </w:style>
  <w:style w:type="character" w:customStyle="1" w:styleId="TekstopmerkingChar">
    <w:name w:val="Tekst opmerking Char"/>
    <w:basedOn w:val="Standaardalinea-lettertype"/>
    <w:link w:val="Tekstopmerking"/>
    <w:uiPriority w:val="99"/>
    <w:rsid w:val="00905FC2"/>
    <w:rPr>
      <w:szCs w:val="20"/>
    </w:rPr>
  </w:style>
  <w:style w:type="paragraph" w:styleId="Onderwerpvanopmerking">
    <w:name w:val="annotation subject"/>
    <w:basedOn w:val="Tekstopmerking"/>
    <w:next w:val="Tekstopmerking"/>
    <w:link w:val="OnderwerpvanopmerkingChar"/>
    <w:uiPriority w:val="99"/>
    <w:semiHidden/>
    <w:unhideWhenUsed/>
    <w:rsid w:val="00905FC2"/>
    <w:rPr>
      <w:b/>
      <w:bCs/>
    </w:rPr>
  </w:style>
  <w:style w:type="character" w:customStyle="1" w:styleId="OnderwerpvanopmerkingChar">
    <w:name w:val="Onderwerp van opmerking Char"/>
    <w:basedOn w:val="TekstopmerkingChar"/>
    <w:link w:val="Onderwerpvanopmerking"/>
    <w:uiPriority w:val="99"/>
    <w:semiHidden/>
    <w:rsid w:val="00905FC2"/>
    <w:rPr>
      <w:b/>
      <w:bCs/>
      <w:szCs w:val="20"/>
    </w:rPr>
  </w:style>
  <w:style w:type="character" w:styleId="Vermelding">
    <w:name w:val="Mention"/>
    <w:basedOn w:val="Standaardalinea-lettertype"/>
    <w:uiPriority w:val="99"/>
    <w:unhideWhenUsed/>
    <w:rPr>
      <w:color w:val="2B579A"/>
      <w:shd w:val="clear" w:color="auto" w:fill="E6E6E6"/>
    </w:rPr>
  </w:style>
  <w:style w:type="paragraph" w:styleId="Revisie">
    <w:name w:val="Revision"/>
    <w:hidden/>
    <w:uiPriority w:val="99"/>
    <w:semiHidden/>
    <w:rsid w:val="006071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934995">
      <w:bodyDiv w:val="1"/>
      <w:marLeft w:val="0"/>
      <w:marRight w:val="0"/>
      <w:marTop w:val="0"/>
      <w:marBottom w:val="0"/>
      <w:divBdr>
        <w:top w:val="none" w:sz="0" w:space="0" w:color="auto"/>
        <w:left w:val="none" w:sz="0" w:space="0" w:color="auto"/>
        <w:bottom w:val="none" w:sz="0" w:space="0" w:color="auto"/>
        <w:right w:val="none" w:sz="0" w:space="0" w:color="auto"/>
      </w:divBdr>
      <w:divsChild>
        <w:div w:id="101342703">
          <w:marLeft w:val="0"/>
          <w:marRight w:val="0"/>
          <w:marTop w:val="0"/>
          <w:marBottom w:val="0"/>
          <w:divBdr>
            <w:top w:val="none" w:sz="0" w:space="0" w:color="auto"/>
            <w:left w:val="none" w:sz="0" w:space="0" w:color="auto"/>
            <w:bottom w:val="none" w:sz="0" w:space="0" w:color="auto"/>
            <w:right w:val="none" w:sz="0" w:space="0" w:color="auto"/>
          </w:divBdr>
        </w:div>
        <w:div w:id="373382595">
          <w:marLeft w:val="0"/>
          <w:marRight w:val="0"/>
          <w:marTop w:val="0"/>
          <w:marBottom w:val="0"/>
          <w:divBdr>
            <w:top w:val="none" w:sz="0" w:space="0" w:color="auto"/>
            <w:left w:val="none" w:sz="0" w:space="0" w:color="auto"/>
            <w:bottom w:val="none" w:sz="0" w:space="0" w:color="auto"/>
            <w:right w:val="none" w:sz="0" w:space="0" w:color="auto"/>
          </w:divBdr>
        </w:div>
        <w:div w:id="419831427">
          <w:marLeft w:val="0"/>
          <w:marRight w:val="0"/>
          <w:marTop w:val="0"/>
          <w:marBottom w:val="0"/>
          <w:divBdr>
            <w:top w:val="none" w:sz="0" w:space="0" w:color="auto"/>
            <w:left w:val="none" w:sz="0" w:space="0" w:color="auto"/>
            <w:bottom w:val="none" w:sz="0" w:space="0" w:color="auto"/>
            <w:right w:val="none" w:sz="0" w:space="0" w:color="auto"/>
          </w:divBdr>
        </w:div>
        <w:div w:id="918832617">
          <w:marLeft w:val="0"/>
          <w:marRight w:val="0"/>
          <w:marTop w:val="0"/>
          <w:marBottom w:val="0"/>
          <w:divBdr>
            <w:top w:val="none" w:sz="0" w:space="0" w:color="auto"/>
            <w:left w:val="none" w:sz="0" w:space="0" w:color="auto"/>
            <w:bottom w:val="none" w:sz="0" w:space="0" w:color="auto"/>
            <w:right w:val="none" w:sz="0" w:space="0" w:color="auto"/>
          </w:divBdr>
        </w:div>
        <w:div w:id="919824981">
          <w:marLeft w:val="0"/>
          <w:marRight w:val="0"/>
          <w:marTop w:val="0"/>
          <w:marBottom w:val="0"/>
          <w:divBdr>
            <w:top w:val="none" w:sz="0" w:space="0" w:color="auto"/>
            <w:left w:val="none" w:sz="0" w:space="0" w:color="auto"/>
            <w:bottom w:val="none" w:sz="0" w:space="0" w:color="auto"/>
            <w:right w:val="none" w:sz="0" w:space="0" w:color="auto"/>
          </w:divBdr>
        </w:div>
        <w:div w:id="930046972">
          <w:marLeft w:val="0"/>
          <w:marRight w:val="0"/>
          <w:marTop w:val="0"/>
          <w:marBottom w:val="0"/>
          <w:divBdr>
            <w:top w:val="none" w:sz="0" w:space="0" w:color="auto"/>
            <w:left w:val="none" w:sz="0" w:space="0" w:color="auto"/>
            <w:bottom w:val="none" w:sz="0" w:space="0" w:color="auto"/>
            <w:right w:val="none" w:sz="0" w:space="0" w:color="auto"/>
          </w:divBdr>
        </w:div>
        <w:div w:id="1510681367">
          <w:marLeft w:val="0"/>
          <w:marRight w:val="0"/>
          <w:marTop w:val="0"/>
          <w:marBottom w:val="0"/>
          <w:divBdr>
            <w:top w:val="none" w:sz="0" w:space="0" w:color="auto"/>
            <w:left w:val="none" w:sz="0" w:space="0" w:color="auto"/>
            <w:bottom w:val="none" w:sz="0" w:space="0" w:color="auto"/>
            <w:right w:val="none" w:sz="0" w:space="0" w:color="auto"/>
          </w:divBdr>
        </w:div>
      </w:divsChild>
    </w:div>
    <w:div w:id="2087219112">
      <w:bodyDiv w:val="1"/>
      <w:marLeft w:val="0"/>
      <w:marRight w:val="0"/>
      <w:marTop w:val="0"/>
      <w:marBottom w:val="0"/>
      <w:divBdr>
        <w:top w:val="none" w:sz="0" w:space="0" w:color="auto"/>
        <w:left w:val="none" w:sz="0" w:space="0" w:color="auto"/>
        <w:bottom w:val="none" w:sz="0" w:space="0" w:color="auto"/>
        <w:right w:val="none" w:sz="0" w:space="0" w:color="auto"/>
      </w:divBdr>
      <w:divsChild>
        <w:div w:id="14813834">
          <w:marLeft w:val="0"/>
          <w:marRight w:val="0"/>
          <w:marTop w:val="0"/>
          <w:marBottom w:val="0"/>
          <w:divBdr>
            <w:top w:val="none" w:sz="0" w:space="0" w:color="auto"/>
            <w:left w:val="none" w:sz="0" w:space="0" w:color="auto"/>
            <w:bottom w:val="none" w:sz="0" w:space="0" w:color="auto"/>
            <w:right w:val="none" w:sz="0" w:space="0" w:color="auto"/>
          </w:divBdr>
        </w:div>
        <w:div w:id="79495913">
          <w:marLeft w:val="0"/>
          <w:marRight w:val="0"/>
          <w:marTop w:val="0"/>
          <w:marBottom w:val="0"/>
          <w:divBdr>
            <w:top w:val="none" w:sz="0" w:space="0" w:color="auto"/>
            <w:left w:val="none" w:sz="0" w:space="0" w:color="auto"/>
            <w:bottom w:val="none" w:sz="0" w:space="0" w:color="auto"/>
            <w:right w:val="none" w:sz="0" w:space="0" w:color="auto"/>
          </w:divBdr>
        </w:div>
        <w:div w:id="200676143">
          <w:marLeft w:val="0"/>
          <w:marRight w:val="0"/>
          <w:marTop w:val="0"/>
          <w:marBottom w:val="0"/>
          <w:divBdr>
            <w:top w:val="none" w:sz="0" w:space="0" w:color="auto"/>
            <w:left w:val="none" w:sz="0" w:space="0" w:color="auto"/>
            <w:bottom w:val="none" w:sz="0" w:space="0" w:color="auto"/>
            <w:right w:val="none" w:sz="0" w:space="0" w:color="auto"/>
          </w:divBdr>
        </w:div>
        <w:div w:id="853035457">
          <w:marLeft w:val="0"/>
          <w:marRight w:val="0"/>
          <w:marTop w:val="0"/>
          <w:marBottom w:val="0"/>
          <w:divBdr>
            <w:top w:val="none" w:sz="0" w:space="0" w:color="auto"/>
            <w:left w:val="none" w:sz="0" w:space="0" w:color="auto"/>
            <w:bottom w:val="none" w:sz="0" w:space="0" w:color="auto"/>
            <w:right w:val="none" w:sz="0" w:space="0" w:color="auto"/>
          </w:divBdr>
        </w:div>
        <w:div w:id="879513668">
          <w:marLeft w:val="0"/>
          <w:marRight w:val="0"/>
          <w:marTop w:val="0"/>
          <w:marBottom w:val="0"/>
          <w:divBdr>
            <w:top w:val="none" w:sz="0" w:space="0" w:color="auto"/>
            <w:left w:val="none" w:sz="0" w:space="0" w:color="auto"/>
            <w:bottom w:val="none" w:sz="0" w:space="0" w:color="auto"/>
            <w:right w:val="none" w:sz="0" w:space="0" w:color="auto"/>
          </w:divBdr>
        </w:div>
        <w:div w:id="1495295825">
          <w:marLeft w:val="0"/>
          <w:marRight w:val="0"/>
          <w:marTop w:val="0"/>
          <w:marBottom w:val="0"/>
          <w:divBdr>
            <w:top w:val="none" w:sz="0" w:space="0" w:color="auto"/>
            <w:left w:val="none" w:sz="0" w:space="0" w:color="auto"/>
            <w:bottom w:val="none" w:sz="0" w:space="0" w:color="auto"/>
            <w:right w:val="none" w:sz="0" w:space="0" w:color="auto"/>
          </w:divBdr>
        </w:div>
        <w:div w:id="1801457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DC897813-73CB-4D6D-B028-E9D22A81C2F3}">
    <t:Anchor>
      <t:Comment id="898218880"/>
    </t:Anchor>
    <t:History>
      <t:Event id="{80E81C3C-F387-4B6D-A228-503F8B495BB9}" time="2024-08-13T11:19:20.104Z">
        <t:Attribution userId="S::rachellewagner@lezenenschrijven.nl::2c234f64-fd36-4f79-9dde-be0900b8edc1" userProvider="AD" userName="Rachelle Wagner"/>
        <t:Anchor>
          <t:Comment id="1111469424"/>
        </t:Anchor>
        <t:Create/>
      </t:Event>
      <t:Event id="{A6848FED-55FB-4F0E-B5A1-EBA7BDD8BFE1}" time="2024-08-13T11:19:20.104Z">
        <t:Attribution userId="S::rachellewagner@lezenenschrijven.nl::2c234f64-fd36-4f79-9dde-be0900b8edc1" userProvider="AD" userName="Rachelle Wagner"/>
        <t:Anchor>
          <t:Comment id="1111469424"/>
        </t:Anchor>
        <t:Assign userId="S::anoukraterink@lezenenschrijven.nl::393393dd-f4a8-4f0b-b57b-0cdf756e30b1" userProvider="AD" userName="Anouk Raterink"/>
      </t:Event>
      <t:Event id="{3BA21974-839F-4E82-9D69-BB1119742A50}" time="2024-08-13T11:19:20.104Z">
        <t:Attribution userId="S::rachellewagner@lezenenschrijven.nl::2c234f64-fd36-4f79-9dde-be0900b8edc1" userProvider="AD" userName="Rachelle Wagner"/>
        <t:Anchor>
          <t:Comment id="1111469424"/>
        </t:Anchor>
        <t:SetTitle title="@Anouk Raterink bij deze, als jij deze alinea wil checken? Twijfel of we nog iets meer wakker schudden er in moeten doen, om er nog iets van een bruggetje in te doen in de laatste zin."/>
      </t:Event>
    </t:History>
  </t:Task>
</t:Task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821a352-5412-4269-90f7-17a58e0e577f" xsi:nil="true"/>
    <lcf76f155ced4ddcb4097134ff3c332f xmlns="c0109006-8d98-481c-9246-c1f08a777082">
      <Terms xmlns="http://schemas.microsoft.com/office/infopath/2007/PartnerControls"/>
    </lcf76f155ced4ddcb4097134ff3c332f>
    <MigrationWizIdPermissions xmlns="c0109006-8d98-481c-9246-c1f08a777082" xsi:nil="true"/>
    <MigrationWizId xmlns="c0109006-8d98-481c-9246-c1f08a777082" xsi:nil="true"/>
    <MigrationWizIdVersion xmlns="c0109006-8d98-481c-9246-c1f08a77708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DD094F369C9A47A1AF9FD1C626A733" ma:contentTypeVersion="21" ma:contentTypeDescription="Een nieuw document maken." ma:contentTypeScope="" ma:versionID="3c532244f89a70b3331a6dc3a3e3d2f1">
  <xsd:schema xmlns:xsd="http://www.w3.org/2001/XMLSchema" xmlns:xs="http://www.w3.org/2001/XMLSchema" xmlns:p="http://schemas.microsoft.com/office/2006/metadata/properties" xmlns:ns2="0ecb3e7a-b438-464b-a503-5ea593471e5d" xmlns:ns3="c0109006-8d98-481c-9246-c1f08a777082" xmlns:ns4="1821a352-5412-4269-90f7-17a58e0e577f" targetNamespace="http://schemas.microsoft.com/office/2006/metadata/properties" ma:root="true" ma:fieldsID="2d4e68259decc6d169514b1c882691c7" ns2:_="" ns3:_="" ns4:_="">
    <xsd:import namespace="0ecb3e7a-b438-464b-a503-5ea593471e5d"/>
    <xsd:import namespace="c0109006-8d98-481c-9246-c1f08a777082"/>
    <xsd:import namespace="1821a352-5412-4269-90f7-17a58e0e577f"/>
    <xsd:element name="properties">
      <xsd:complexType>
        <xsd:sequence>
          <xsd:element name="documentManagement">
            <xsd:complexType>
              <xsd:all>
                <xsd:element ref="ns2:SharedWithUsers" minOccurs="0"/>
                <xsd:element ref="ns2:SharedWithDetails" minOccurs="0"/>
                <xsd:element ref="ns3:MigrationWizId" minOccurs="0"/>
                <xsd:element ref="ns3:MigrationWizIdPermissions" minOccurs="0"/>
                <xsd:element ref="ns3:MigrationWizIdVersion"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b3e7a-b438-464b-a503-5ea593471e5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109006-8d98-481c-9246-c1f08a777082" elementFormDefault="qualified">
    <xsd:import namespace="http://schemas.microsoft.com/office/2006/documentManagement/types"/>
    <xsd:import namespace="http://schemas.microsoft.com/office/infopath/2007/PartnerControls"/>
    <xsd:element name="MigrationWizId" ma:index="10" nillable="true" ma:displayName="MigrationWizId" ma:internalName="MigrationWizId">
      <xsd:simpleType>
        <xsd:restriction base="dms:Text"/>
      </xsd:simpleType>
    </xsd:element>
    <xsd:element name="MigrationWizIdPermissions" ma:index="11" nillable="true" ma:displayName="MigrationWizIdPermissions" ma:internalName="MigrationWizIdPermissions">
      <xsd:simpleType>
        <xsd:restriction base="dms:Text"/>
      </xsd:simpleType>
    </xsd:element>
    <xsd:element name="MigrationWizIdVersion" ma:index="12" nillable="true" ma:displayName="MigrationWizIdVersion" ma:internalName="MigrationWizIdVersion">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02190253-6c8b-41ca-a2d0-e0c509263a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1a352-5412-4269-90f7-17a58e0e577f"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376f8214-e299-446b-ae7a-569f1d970790}" ma:internalName="TaxCatchAll" ma:showField="CatchAllData" ma:web="1821a352-5412-4269-90f7-17a58e0e57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12C98-1A74-421C-B68E-A25BA83356C9}">
  <ds:schemaRefs>
    <ds:schemaRef ds:uri="http://schemas.microsoft.com/sharepoint/v3/contenttype/forms"/>
  </ds:schemaRefs>
</ds:datastoreItem>
</file>

<file path=customXml/itemProps2.xml><?xml version="1.0" encoding="utf-8"?>
<ds:datastoreItem xmlns:ds="http://schemas.openxmlformats.org/officeDocument/2006/customXml" ds:itemID="{8525F33A-02DD-43EE-84D7-F160E506C881}">
  <ds:schemaRefs>
    <ds:schemaRef ds:uri="http://schemas.microsoft.com/office/2006/metadata/properties"/>
    <ds:schemaRef ds:uri="http://schemas.microsoft.com/office/infopath/2007/PartnerControls"/>
    <ds:schemaRef ds:uri="1821a352-5412-4269-90f7-17a58e0e577f"/>
    <ds:schemaRef ds:uri="c0109006-8d98-481c-9246-c1f08a777082"/>
  </ds:schemaRefs>
</ds:datastoreItem>
</file>

<file path=customXml/itemProps3.xml><?xml version="1.0" encoding="utf-8"?>
<ds:datastoreItem xmlns:ds="http://schemas.openxmlformats.org/officeDocument/2006/customXml" ds:itemID="{8785F0F1-1DB8-4C48-A376-BA7B4AF4C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b3e7a-b438-464b-a503-5ea593471e5d"/>
    <ds:schemaRef ds:uri="c0109006-8d98-481c-9246-c1f08a777082"/>
    <ds:schemaRef ds:uri="1821a352-5412-4269-90f7-17a58e0e57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414</Words>
  <Characters>2278</Characters>
  <Application>Microsoft Office Word</Application>
  <DocSecurity>0</DocSecurity>
  <Lines>18</Lines>
  <Paragraphs>5</Paragraphs>
  <ScaleCrop>false</ScaleCrop>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Rachelle Wagner</dc:creator>
  <cp:keywords/>
  <dc:description/>
  <cp:lastModifiedBy>Rachelle Wagner</cp:lastModifiedBy>
  <cp:revision>26</cp:revision>
  <dcterms:created xsi:type="dcterms:W3CDTF">2024-08-08T17:49:00Z</dcterms:created>
  <dcterms:modified xsi:type="dcterms:W3CDTF">2024-08-15T12:56:00Z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0x010100FBDD094F369C9A47A1AF9FD1C626A733</vt:lpwstr>
  </property>
  <property fmtid="{D5CDD505-2E9C-101B-9397-08002B2CF9AE}" pid="3" name="MediaServiceImageTags">
    <vt:lpwstr/>
  </property>
</Properties>
</file>